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756" w:rsidRPr="000D738F" w:rsidRDefault="009D0756" w:rsidP="009D075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D738F">
        <w:rPr>
          <w:rFonts w:ascii="Times New Roman" w:hAnsi="Times New Roman" w:cs="Times New Roman"/>
          <w:sz w:val="24"/>
          <w:szCs w:val="24"/>
        </w:rPr>
        <w:t>ПАСПОРТ</w:t>
      </w:r>
    </w:p>
    <w:p w:rsidR="009D0756" w:rsidRPr="000D738F" w:rsidRDefault="009D0756" w:rsidP="009D07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D738F">
        <w:rPr>
          <w:rFonts w:ascii="Times New Roman" w:hAnsi="Times New Roman" w:cs="Times New Roman"/>
          <w:sz w:val="24"/>
          <w:szCs w:val="24"/>
        </w:rPr>
        <w:t>муниципальной программы «Формирование</w:t>
      </w:r>
    </w:p>
    <w:p w:rsidR="009D0756" w:rsidRPr="000D738F" w:rsidRDefault="009D0756" w:rsidP="009D075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D738F">
        <w:rPr>
          <w:rFonts w:ascii="Times New Roman" w:hAnsi="Times New Roman" w:cs="Times New Roman"/>
          <w:sz w:val="24"/>
          <w:szCs w:val="24"/>
        </w:rPr>
        <w:t xml:space="preserve">законопослушного поведения участников дорожного движения в </w:t>
      </w:r>
      <w:proofErr w:type="spellStart"/>
      <w:r w:rsidRPr="000D738F">
        <w:rPr>
          <w:rFonts w:ascii="Times New Roman" w:hAnsi="Times New Roman" w:cs="Times New Roman"/>
          <w:sz w:val="24"/>
          <w:szCs w:val="24"/>
        </w:rPr>
        <w:t>Иссинском</w:t>
      </w:r>
      <w:proofErr w:type="spellEnd"/>
      <w:r w:rsidRPr="000D738F">
        <w:rPr>
          <w:rFonts w:ascii="Times New Roman" w:hAnsi="Times New Roman" w:cs="Times New Roman"/>
          <w:sz w:val="24"/>
          <w:szCs w:val="24"/>
        </w:rPr>
        <w:t xml:space="preserve"> районе»</w:t>
      </w:r>
    </w:p>
    <w:p w:rsidR="009D0756" w:rsidRPr="000D738F" w:rsidRDefault="009D0756" w:rsidP="009D0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7938"/>
      </w:tblGrid>
      <w:tr w:rsidR="009D0756" w:rsidRPr="000D738F" w:rsidTr="00A5065F">
        <w:tc>
          <w:tcPr>
            <w:tcW w:w="2977" w:type="dxa"/>
          </w:tcPr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7938" w:type="dxa"/>
          </w:tcPr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Иссинского</w:t>
            </w:r>
            <w:proofErr w:type="spellEnd"/>
            <w:r w:rsidRPr="000D738F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</w:tc>
      </w:tr>
      <w:tr w:rsidR="009D0756" w:rsidRPr="000D738F" w:rsidTr="00A5065F">
        <w:tc>
          <w:tcPr>
            <w:tcW w:w="2977" w:type="dxa"/>
          </w:tcPr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7938" w:type="dxa"/>
          </w:tcPr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(управления, отделы)</w:t>
            </w:r>
          </w:p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756" w:rsidRPr="000D738F" w:rsidTr="00A5065F">
        <w:tc>
          <w:tcPr>
            <w:tcW w:w="2977" w:type="dxa"/>
          </w:tcPr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7938" w:type="dxa"/>
          </w:tcPr>
          <w:p w:rsidR="009D0756" w:rsidRPr="000D738F" w:rsidRDefault="009D0756" w:rsidP="00A506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Подпрограммы не предусмотрены</w:t>
            </w:r>
          </w:p>
        </w:tc>
      </w:tr>
      <w:tr w:rsidR="009D0756" w:rsidRPr="000D738F" w:rsidTr="00A5065F">
        <w:tc>
          <w:tcPr>
            <w:tcW w:w="2977" w:type="dxa"/>
          </w:tcPr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7938" w:type="dxa"/>
          </w:tcPr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Повышение уровня правового воспитания и культуры поведения участников дорожного движения</w:t>
            </w:r>
          </w:p>
        </w:tc>
      </w:tr>
      <w:tr w:rsidR="009D0756" w:rsidRPr="000D738F" w:rsidTr="00A5065F">
        <w:tc>
          <w:tcPr>
            <w:tcW w:w="2977" w:type="dxa"/>
          </w:tcPr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938" w:type="dxa"/>
          </w:tcPr>
          <w:p w:rsidR="009D0756" w:rsidRPr="000D738F" w:rsidRDefault="009D0756" w:rsidP="00A506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Формирование стереотипа законопослушного поведения участников дорожного движения и негативного отношения к правонарушениям в сфере безопасности дорожного движения</w:t>
            </w:r>
          </w:p>
          <w:p w:rsidR="009D0756" w:rsidRPr="000D738F" w:rsidRDefault="009D0756" w:rsidP="00A506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Формирование у детей навыков безопасного поведения на дорогах</w:t>
            </w:r>
          </w:p>
        </w:tc>
      </w:tr>
      <w:tr w:rsidR="009D0756" w:rsidRPr="000D738F" w:rsidTr="00A5065F">
        <w:tc>
          <w:tcPr>
            <w:tcW w:w="2977" w:type="dxa"/>
          </w:tcPr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Целевые показатели программы</w:t>
            </w:r>
          </w:p>
        </w:tc>
        <w:tc>
          <w:tcPr>
            <w:tcW w:w="7938" w:type="dxa"/>
          </w:tcPr>
          <w:p w:rsidR="009D0756" w:rsidRPr="000D738F" w:rsidRDefault="009D0756" w:rsidP="00A506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- Количество материалов, размещенных в СМИ и сети интернет по вопросам обеспечения безопасности дорожного движения;</w:t>
            </w:r>
          </w:p>
          <w:p w:rsidR="009D0756" w:rsidRPr="000D738F" w:rsidRDefault="009D0756" w:rsidP="00A506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- Количество проведенных профилактических (пропагандистских) мероприятий, направленных на различные категории участников дорожного движения;</w:t>
            </w:r>
          </w:p>
          <w:p w:rsidR="009D0756" w:rsidRPr="000D738F" w:rsidRDefault="009D0756" w:rsidP="00A506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- Количество социальной рекламы (баннеров, информационных плакатов, памяток и т.п.) размещенных на наружных носителях в общественных местах;</w:t>
            </w:r>
          </w:p>
          <w:p w:rsidR="009D0756" w:rsidRPr="000D738F" w:rsidRDefault="009D0756" w:rsidP="00A506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- Количество пропагандистских мероприятий по профилактике детского дорожно-транспортного травматизма</w:t>
            </w:r>
          </w:p>
          <w:p w:rsidR="009D0756" w:rsidRPr="000D738F" w:rsidRDefault="009D0756" w:rsidP="00A506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- Количество учащихся, задействованных в мероприятиях по профилактике детского дорожно-транспортного травматизма.</w:t>
            </w:r>
          </w:p>
          <w:p w:rsidR="009D0756" w:rsidRPr="000D738F" w:rsidRDefault="009D0756" w:rsidP="00A506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D0756" w:rsidRPr="000D738F" w:rsidTr="00A5065F">
        <w:tc>
          <w:tcPr>
            <w:tcW w:w="2977" w:type="dxa"/>
          </w:tcPr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7938" w:type="dxa"/>
          </w:tcPr>
          <w:p w:rsidR="009D0756" w:rsidRPr="000D738F" w:rsidRDefault="009D0756" w:rsidP="00A506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без разделения на этапы</w:t>
            </w:r>
          </w:p>
        </w:tc>
      </w:tr>
      <w:tr w:rsidR="009D0756" w:rsidRPr="000D738F" w:rsidTr="00A5065F">
        <w:tc>
          <w:tcPr>
            <w:tcW w:w="2977" w:type="dxa"/>
          </w:tcPr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7938" w:type="dxa"/>
          </w:tcPr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из бюджета </w:t>
            </w:r>
            <w:proofErr w:type="spellStart"/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Иссинского</w:t>
            </w:r>
            <w:proofErr w:type="spellEnd"/>
            <w:r w:rsidRPr="000D738F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составляет - 40,00 тыс. руб., в т. ч.:</w:t>
            </w:r>
          </w:p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2020 год - 0,00 тыс. рублей;</w:t>
            </w:r>
          </w:p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2021 год - 10,00 тыс. рублей;</w:t>
            </w:r>
          </w:p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2022 год - 0,00 тыс. рублей;</w:t>
            </w:r>
          </w:p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2023 год - 15,0 тыс. рублей;</w:t>
            </w:r>
          </w:p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2024 год - 15,0 тыс. рублей.</w:t>
            </w:r>
          </w:p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 xml:space="preserve">2025 год – 0,0 </w:t>
            </w:r>
            <w:proofErr w:type="spellStart"/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</w:p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 xml:space="preserve">2026 год – 0,0 </w:t>
            </w:r>
            <w:proofErr w:type="spellStart"/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</w:p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 xml:space="preserve">2027 год – 0,0 </w:t>
            </w:r>
            <w:proofErr w:type="spellStart"/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</w:p>
        </w:tc>
      </w:tr>
      <w:tr w:rsidR="009D0756" w:rsidRPr="000D738F" w:rsidTr="00A5065F">
        <w:tc>
          <w:tcPr>
            <w:tcW w:w="2977" w:type="dxa"/>
          </w:tcPr>
          <w:p w:rsidR="009D0756" w:rsidRPr="000D738F" w:rsidRDefault="009D0756" w:rsidP="00A50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7938" w:type="dxa"/>
          </w:tcPr>
          <w:p w:rsidR="009D0756" w:rsidRPr="000D738F" w:rsidRDefault="009D0756" w:rsidP="00A5065F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- увеличение числа детей, получивших знания по законопослушному поведению участников дорожного движения и повышение навыков безопасного поведения на дорогах;</w:t>
            </w:r>
          </w:p>
          <w:p w:rsidR="009D0756" w:rsidRPr="000D738F" w:rsidRDefault="009D0756" w:rsidP="00A5065F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эффективности системы социальной профилактики правонарушений, совершаемых в сфере безопасности дорожного </w:t>
            </w:r>
            <w:r w:rsidRPr="000D7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движения;</w:t>
            </w:r>
          </w:p>
          <w:p w:rsidR="009D0756" w:rsidRPr="000D738F" w:rsidRDefault="009D0756" w:rsidP="00A5065F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- повышение культуры вождения;</w:t>
            </w:r>
          </w:p>
          <w:p w:rsidR="009D0756" w:rsidRPr="000D738F" w:rsidRDefault="009D0756" w:rsidP="00A5065F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38F">
              <w:rPr>
                <w:rFonts w:ascii="Times New Roman" w:hAnsi="Times New Roman" w:cs="Times New Roman"/>
                <w:sz w:val="24"/>
                <w:szCs w:val="24"/>
              </w:rPr>
              <w:t>- всесторонне информирование населения о работе, проводимой в рамках профилактики дорожно-транспортного травматизма и повышению культуры поведения участников дорожного движения.</w:t>
            </w:r>
          </w:p>
          <w:p w:rsidR="009D0756" w:rsidRPr="000D738F" w:rsidRDefault="009D0756" w:rsidP="00A506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9D0756" w:rsidRPr="000D738F" w:rsidRDefault="009D0756" w:rsidP="009D07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3131" w:rsidRDefault="00683131" w:rsidP="009D0756">
      <w:pPr>
        <w:ind w:left="-1276"/>
      </w:pPr>
    </w:p>
    <w:sectPr w:rsidR="00683131" w:rsidSect="009D0756">
      <w:pgSz w:w="11906" w:h="16838"/>
      <w:pgMar w:top="1134" w:right="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756"/>
    <w:rsid w:val="00683131"/>
    <w:rsid w:val="009D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7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D0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9D0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D075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7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D0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9D0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D075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Бикбаева РХ</dc:creator>
  <cp:lastModifiedBy>Бикбаева РХ</cp:lastModifiedBy>
  <cp:revision>1</cp:revision>
  <dcterms:created xsi:type="dcterms:W3CDTF">2024-11-14T08:06:00Z</dcterms:created>
  <dcterms:modified xsi:type="dcterms:W3CDTF">2024-11-14T08:14:00Z</dcterms:modified>
</cp:coreProperties>
</file>